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DC54" w14:textId="77777777" w:rsidR="00F206BA" w:rsidRDefault="00C43B6E">
      <w:pPr>
        <w:pStyle w:val="60"/>
        <w:numPr>
          <w:ilvl w:val="0"/>
          <w:numId w:val="1"/>
        </w:numPr>
        <w:shd w:val="clear" w:color="auto" w:fill="auto"/>
        <w:tabs>
          <w:tab w:val="left" w:pos="1099"/>
        </w:tabs>
        <w:spacing w:after="0" w:line="347" w:lineRule="exact"/>
        <w:ind w:left="1100" w:hanging="340"/>
        <w:jc w:val="both"/>
      </w:pPr>
      <w:r>
        <w:t>Разместить в родительских и детских чатах памятки по профилактике дорожно-транспортного травматизма;</w:t>
      </w:r>
    </w:p>
    <w:p w14:paraId="3BAB3757" w14:textId="35BF14FD" w:rsidR="00F206BA" w:rsidRDefault="00C43B6E">
      <w:pPr>
        <w:pStyle w:val="60"/>
        <w:numPr>
          <w:ilvl w:val="0"/>
          <w:numId w:val="1"/>
        </w:numPr>
        <w:shd w:val="clear" w:color="auto" w:fill="auto"/>
        <w:tabs>
          <w:tab w:val="left" w:pos="1099"/>
        </w:tabs>
        <w:spacing w:after="0" w:line="315" w:lineRule="exact"/>
        <w:ind w:left="1100" w:hanging="340"/>
        <w:jc w:val="both"/>
      </w:pPr>
      <w:r>
        <w:rPr>
          <w:noProof/>
        </w:rPr>
        <mc:AlternateContent>
          <mc:Choice Requires="wps">
            <w:drawing>
              <wp:anchor distT="0" distB="60960" distL="63500" distR="63500" simplePos="0" relativeHeight="377487106" behindDoc="1" locked="0" layoutInCell="1" allowOverlap="1" wp14:anchorId="33EAF076" wp14:editId="2A345C21">
                <wp:simplePos x="0" y="0"/>
                <wp:positionH relativeFrom="margin">
                  <wp:posOffset>4999355</wp:posOffset>
                </wp:positionH>
                <wp:positionV relativeFrom="paragraph">
                  <wp:posOffset>1189355</wp:posOffset>
                </wp:positionV>
                <wp:extent cx="1069340" cy="182880"/>
                <wp:effectExtent l="0" t="2540" r="0" b="0"/>
                <wp:wrapTopAndBottom/>
                <wp:docPr id="11001887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5B99D" w14:textId="1EFB3960" w:rsidR="00F206BA" w:rsidRDefault="00F206BA">
                            <w:pPr>
                              <w:pStyle w:val="60"/>
                              <w:shd w:val="clear" w:color="auto" w:fill="auto"/>
                              <w:spacing w:after="0" w:line="288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AF0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3.65pt;margin-top:93.65pt;width:84.2pt;height:14.4pt;z-index:-125829374;visibility:visible;mso-wrap-style:square;mso-width-percent:0;mso-height-percent:0;mso-wrap-distance-left:5pt;mso-wrap-distance-top:0;mso-wrap-distance-right:5pt;mso-wrap-distance-bottom: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" filled="f" stroked="f">
                <v:textbox style="mso-fit-shape-to-text:t" inset="0,0,0,0">
                  <w:txbxContent>
                    <w:p w14:paraId="6A25B99D" w14:textId="1EFB3960" w:rsidR="00F206BA" w:rsidRDefault="00F206BA">
                      <w:pPr>
                        <w:pStyle w:val="60"/>
                        <w:shd w:val="clear" w:color="auto" w:fill="auto"/>
                        <w:spacing w:after="0" w:line="288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Актуализировать схемы безопасных маршрутов детей «дом-школа-дом», классные уголки по безопасности дорожного движения.</w:t>
      </w:r>
    </w:p>
    <w:p w14:paraId="1593E957" w14:textId="77777777" w:rsidR="00F206BA" w:rsidRDefault="00C43B6E">
      <w:pPr>
        <w:pStyle w:val="70"/>
        <w:shd w:val="clear" w:color="auto" w:fill="auto"/>
        <w:ind w:left="380" w:firstLine="0"/>
      </w:pPr>
      <w:r>
        <w:t xml:space="preserve">Памятка для родителей по </w:t>
      </w:r>
      <w:r>
        <w:t>П</w:t>
      </w:r>
      <w:r>
        <w:t>ДД №1</w:t>
      </w:r>
      <w:r>
        <w:br/>
        <w:t>Обучение детей наблюдательности на улице</w:t>
      </w:r>
    </w:p>
    <w:p w14:paraId="666B5D35" w14:textId="77777777" w:rsidR="00F206BA" w:rsidRDefault="00C43B6E">
      <w:pPr>
        <w:pStyle w:val="20"/>
        <w:numPr>
          <w:ilvl w:val="0"/>
          <w:numId w:val="2"/>
        </w:numPr>
        <w:shd w:val="clear" w:color="auto" w:fill="auto"/>
        <w:tabs>
          <w:tab w:val="left" w:pos="351"/>
        </w:tabs>
        <w:ind w:left="400" w:hanging="400"/>
      </w:pPr>
      <w:r>
        <w:t xml:space="preserve">Находясь на улице с </w:t>
      </w:r>
      <w:r>
        <w:t>дошкольником, крепко держите его за руку.</w:t>
      </w:r>
    </w:p>
    <w:p w14:paraId="3FE3B9B5" w14:textId="77777777" w:rsidR="00F206BA" w:rsidRDefault="00C43B6E">
      <w:pPr>
        <w:pStyle w:val="20"/>
        <w:numPr>
          <w:ilvl w:val="0"/>
          <w:numId w:val="2"/>
        </w:numPr>
        <w:shd w:val="clear" w:color="auto" w:fill="auto"/>
        <w:tabs>
          <w:tab w:val="left" w:pos="383"/>
        </w:tabs>
        <w:ind w:left="400" w:hanging="400"/>
      </w:pPr>
      <w:r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</w:t>
      </w:r>
      <w:r>
        <w:t>та.</w:t>
      </w:r>
    </w:p>
    <w:p w14:paraId="1E582D79" w14:textId="77777777" w:rsidR="00F206BA" w:rsidRDefault="00C43B6E">
      <w:pPr>
        <w:pStyle w:val="20"/>
        <w:numPr>
          <w:ilvl w:val="0"/>
          <w:numId w:val="2"/>
        </w:numPr>
        <w:shd w:val="clear" w:color="auto" w:fill="auto"/>
        <w:tabs>
          <w:tab w:val="left" w:pos="383"/>
        </w:tabs>
        <w:ind w:left="400" w:hanging="400"/>
      </w:pPr>
      <w:r>
        <w:t>Если у подъезда дома есть движение транспорта, обратите на это его внимание.</w:t>
      </w:r>
    </w:p>
    <w:p w14:paraId="37D530D5" w14:textId="77777777" w:rsidR="00F206BA" w:rsidRDefault="00C43B6E">
      <w:pPr>
        <w:pStyle w:val="20"/>
        <w:numPr>
          <w:ilvl w:val="0"/>
          <w:numId w:val="2"/>
        </w:numPr>
        <w:shd w:val="clear" w:color="auto" w:fill="auto"/>
        <w:tabs>
          <w:tab w:val="left" w:pos="386"/>
        </w:tabs>
        <w:ind w:left="400" w:hanging="400"/>
      </w:pPr>
      <w:r>
        <w:t>Вместе с ним посмотрите, не приближается ли транспорт.</w:t>
      </w:r>
    </w:p>
    <w:p w14:paraId="08BF25DD" w14:textId="77777777" w:rsidR="00F206BA" w:rsidRDefault="00C43B6E">
      <w:pPr>
        <w:pStyle w:val="20"/>
        <w:numPr>
          <w:ilvl w:val="0"/>
          <w:numId w:val="2"/>
        </w:numPr>
        <w:shd w:val="clear" w:color="auto" w:fill="auto"/>
        <w:tabs>
          <w:tab w:val="left" w:pos="386"/>
        </w:tabs>
        <w:ind w:left="400" w:hanging="400"/>
      </w:pPr>
      <w:r>
        <w:t>При движении по тротуару держитесь подальше от проезжей части. Взрослый должен находиться со стороны проезжей части.</w:t>
      </w:r>
    </w:p>
    <w:p w14:paraId="281C3187" w14:textId="77777777" w:rsidR="00F206BA" w:rsidRDefault="00C43B6E">
      <w:pPr>
        <w:pStyle w:val="20"/>
        <w:numPr>
          <w:ilvl w:val="0"/>
          <w:numId w:val="2"/>
        </w:numPr>
        <w:shd w:val="clear" w:color="auto" w:fill="auto"/>
        <w:tabs>
          <w:tab w:val="left" w:pos="386"/>
        </w:tabs>
        <w:ind w:left="400" w:hanging="400"/>
      </w:pPr>
      <w:r>
        <w:t>При</w:t>
      </w:r>
      <w:r>
        <w:t>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14:paraId="5CA4E241" w14:textId="77777777" w:rsidR="00F206BA" w:rsidRDefault="00C43B6E">
      <w:pPr>
        <w:pStyle w:val="20"/>
        <w:numPr>
          <w:ilvl w:val="0"/>
          <w:numId w:val="2"/>
        </w:numPr>
        <w:shd w:val="clear" w:color="auto" w:fill="auto"/>
        <w:tabs>
          <w:tab w:val="left" w:pos="386"/>
        </w:tabs>
        <w:ind w:left="400" w:hanging="400"/>
      </w:pPr>
      <w:r>
        <w:t>При переходе проезжей части дороги остановитесь и осмотритесь по сторонам. Показывайте ребенку следующие действия по осмотр</w:t>
      </w:r>
      <w:r>
        <w:t>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— остановитесь на линии и пропустите тра</w:t>
      </w:r>
      <w:r>
        <w:t>нспорт, держа ребенка за руку.</w:t>
      </w:r>
    </w:p>
    <w:p w14:paraId="3C88CC21" w14:textId="77777777" w:rsidR="00F206BA" w:rsidRDefault="00C43B6E">
      <w:pPr>
        <w:pStyle w:val="20"/>
        <w:numPr>
          <w:ilvl w:val="0"/>
          <w:numId w:val="2"/>
        </w:numPr>
        <w:shd w:val="clear" w:color="auto" w:fill="auto"/>
        <w:tabs>
          <w:tab w:val="left" w:pos="386"/>
        </w:tabs>
        <w:spacing w:after="1867"/>
        <w:ind w:left="400" w:hanging="400"/>
      </w:pPr>
      <w:r>
        <w:t>Учите ребенка всматриваться вдаль, пропускать приближающийся транспор</w:t>
      </w:r>
      <w:r>
        <w:t>т</w:t>
      </w:r>
      <w:r>
        <w:t>.</w:t>
      </w:r>
    </w:p>
    <w:p w14:paraId="5420595B" w14:textId="77777777" w:rsidR="00C43B6E" w:rsidRDefault="00C43B6E" w:rsidP="00C43B6E">
      <w:pPr>
        <w:pStyle w:val="20"/>
        <w:shd w:val="clear" w:color="auto" w:fill="auto"/>
        <w:tabs>
          <w:tab w:val="left" w:pos="386"/>
        </w:tabs>
        <w:spacing w:after="1867"/>
        <w:ind w:left="400" w:firstLine="0"/>
      </w:pPr>
    </w:p>
    <w:p w14:paraId="1836DB0E" w14:textId="77777777" w:rsidR="00F206BA" w:rsidRDefault="00C43B6E">
      <w:pPr>
        <w:pStyle w:val="70"/>
        <w:shd w:val="clear" w:color="auto" w:fill="auto"/>
        <w:spacing w:after="400" w:line="332" w:lineRule="exact"/>
        <w:ind w:left="340" w:firstLine="0"/>
      </w:pPr>
      <w:r>
        <w:lastRenderedPageBreak/>
        <w:t>Памятка для родителей по ПДЦ №2</w:t>
      </w:r>
    </w:p>
    <w:p w14:paraId="0B7E59C4" w14:textId="77777777" w:rsidR="00F206BA" w:rsidRDefault="00C43B6E">
      <w:pPr>
        <w:pStyle w:val="70"/>
        <w:shd w:val="clear" w:color="auto" w:fill="auto"/>
        <w:spacing w:after="373" w:line="332" w:lineRule="exact"/>
        <w:ind w:left="440" w:hanging="440"/>
        <w:jc w:val="both"/>
      </w:pPr>
      <w:r>
        <w:t xml:space="preserve">ПРАВИЛА ДОРОЖНЫЕ </w:t>
      </w:r>
      <w:r>
        <w:t>СОВСЕМ-СОВСЕМ НЕ СЛОЖНЫЕ</w:t>
      </w:r>
    </w:p>
    <w:p w14:paraId="09467818" w14:textId="77777777" w:rsidR="00F206BA" w:rsidRDefault="00C43B6E">
      <w:pPr>
        <w:pStyle w:val="20"/>
        <w:numPr>
          <w:ilvl w:val="0"/>
          <w:numId w:val="3"/>
        </w:numPr>
        <w:shd w:val="clear" w:color="auto" w:fill="auto"/>
        <w:tabs>
          <w:tab w:val="left" w:pos="376"/>
        </w:tabs>
        <w:ind w:left="440" w:hanging="440"/>
      </w:pPr>
      <w:r>
        <w:t>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 (троллейбус) и т. д.</w:t>
      </w:r>
    </w:p>
    <w:p w14:paraId="6F79D38F" w14:textId="77777777" w:rsidR="00F206BA" w:rsidRDefault="00C43B6E">
      <w:pPr>
        <w:pStyle w:val="20"/>
        <w:numPr>
          <w:ilvl w:val="0"/>
          <w:numId w:val="3"/>
        </w:numPr>
        <w:shd w:val="clear" w:color="auto" w:fill="auto"/>
        <w:tabs>
          <w:tab w:val="left" w:pos="408"/>
        </w:tabs>
        <w:ind w:left="440" w:hanging="440"/>
      </w:pPr>
      <w:r>
        <w:t>На остановках маршрутного транспорта держите ребе</w:t>
      </w:r>
      <w:r>
        <w:t>нка крепко за руку. Нередки случаи, когда ребенок вырывается и выбегает на проезжую часть.</w:t>
      </w:r>
    </w:p>
    <w:p w14:paraId="2FB6008C" w14:textId="77777777" w:rsidR="00F206BA" w:rsidRDefault="00C43B6E">
      <w:pPr>
        <w:pStyle w:val="20"/>
        <w:numPr>
          <w:ilvl w:val="0"/>
          <w:numId w:val="3"/>
        </w:numPr>
        <w:shd w:val="clear" w:color="auto" w:fill="auto"/>
        <w:tabs>
          <w:tab w:val="left" w:pos="408"/>
        </w:tabs>
        <w:ind w:left="440" w:hanging="440"/>
      </w:pPr>
      <w:r>
        <w:t>Переходите проезжую часть только на пешеходных переходах.</w:t>
      </w:r>
    </w:p>
    <w:p w14:paraId="743FCE67" w14:textId="77777777" w:rsidR="00F206BA" w:rsidRDefault="00C43B6E">
      <w:pPr>
        <w:pStyle w:val="20"/>
        <w:numPr>
          <w:ilvl w:val="0"/>
          <w:numId w:val="3"/>
        </w:numPr>
        <w:shd w:val="clear" w:color="auto" w:fill="auto"/>
        <w:tabs>
          <w:tab w:val="left" w:pos="408"/>
        </w:tabs>
        <w:ind w:left="440" w:hanging="440"/>
      </w:pPr>
      <w:r>
        <w:t>Не обходите маршрутный транспорт спереди или сзади.</w:t>
      </w:r>
    </w:p>
    <w:p w14:paraId="4EDE3390" w14:textId="77777777" w:rsidR="00F206BA" w:rsidRDefault="00C43B6E">
      <w:pPr>
        <w:pStyle w:val="20"/>
        <w:numPr>
          <w:ilvl w:val="0"/>
          <w:numId w:val="3"/>
        </w:numPr>
        <w:shd w:val="clear" w:color="auto" w:fill="auto"/>
        <w:tabs>
          <w:tab w:val="left" w:pos="408"/>
        </w:tabs>
        <w:ind w:left="440" w:hanging="440"/>
      </w:pPr>
      <w:r>
        <w:t>Если поблизости нет пешеходного перехода, дождитесь, ко</w:t>
      </w:r>
      <w:r>
        <w:t>гда транспорт отъедет подальше, и переходите дорогу в том месте, где она хорошо просматривается в обе стороны.</w:t>
      </w:r>
    </w:p>
    <w:p w14:paraId="3D6CF5C0" w14:textId="77777777" w:rsidR="00F206BA" w:rsidRDefault="00C43B6E">
      <w:pPr>
        <w:pStyle w:val="20"/>
        <w:numPr>
          <w:ilvl w:val="0"/>
          <w:numId w:val="3"/>
        </w:numPr>
        <w:shd w:val="clear" w:color="auto" w:fill="auto"/>
        <w:tabs>
          <w:tab w:val="left" w:pos="408"/>
        </w:tabs>
        <w:ind w:left="440" w:hanging="440"/>
        <w:sectPr w:rsidR="00F206BA">
          <w:footerReference w:type="default" r:id="rId7"/>
          <w:pgSz w:w="11900" w:h="16840"/>
          <w:pgMar w:top="1172" w:right="810" w:bottom="1172" w:left="1648" w:header="0" w:footer="3" w:gutter="0"/>
          <w:cols w:space="720"/>
          <w:noEndnote/>
          <w:docGrid w:linePitch="360"/>
        </w:sectPr>
      </w:pPr>
      <w:r>
        <w:t xml:space="preserve">При высадке из автобуса, </w:t>
      </w:r>
      <w:r>
        <w:t>троллейбуса, трамвая, такси выходите первыми. В противном случае ребенок может упасть или выбежать на проезжую часть дороги.</w:t>
      </w:r>
    </w:p>
    <w:p w14:paraId="181CA9CF" w14:textId="77777777" w:rsidR="00F206BA" w:rsidRDefault="00C43B6E">
      <w:pPr>
        <w:pStyle w:val="70"/>
        <w:shd w:val="clear" w:color="auto" w:fill="auto"/>
        <w:spacing w:after="400" w:line="332" w:lineRule="exact"/>
        <w:ind w:left="60" w:firstLine="0"/>
      </w:pPr>
      <w:r>
        <w:lastRenderedPageBreak/>
        <w:t>Памятка для родителей по ПДД №3</w:t>
      </w:r>
    </w:p>
    <w:p w14:paraId="1EAB229F" w14:textId="77777777" w:rsidR="00F206BA" w:rsidRDefault="00C43B6E">
      <w:pPr>
        <w:pStyle w:val="70"/>
        <w:shd w:val="clear" w:color="auto" w:fill="auto"/>
        <w:spacing w:line="332" w:lineRule="exact"/>
        <w:ind w:left="460"/>
        <w:jc w:val="both"/>
      </w:pPr>
      <w:r>
        <w:t>Памятка для родителей-водителей «Правила перевозки детей в</w:t>
      </w:r>
    </w:p>
    <w:p w14:paraId="265BFEFC" w14:textId="77777777" w:rsidR="00F206BA" w:rsidRDefault="00C43B6E">
      <w:pPr>
        <w:pStyle w:val="70"/>
        <w:shd w:val="clear" w:color="auto" w:fill="auto"/>
        <w:spacing w:after="373" w:line="332" w:lineRule="exact"/>
        <w:ind w:left="60" w:firstLine="0"/>
      </w:pPr>
      <w:r>
        <w:t>автомобиле»</w:t>
      </w:r>
    </w:p>
    <w:p w14:paraId="3251DF7E" w14:textId="77777777" w:rsidR="00F206BA" w:rsidRDefault="00C43B6E">
      <w:pPr>
        <w:pStyle w:val="20"/>
        <w:numPr>
          <w:ilvl w:val="0"/>
          <w:numId w:val="4"/>
        </w:numPr>
        <w:shd w:val="clear" w:color="auto" w:fill="auto"/>
        <w:tabs>
          <w:tab w:val="left" w:pos="413"/>
        </w:tabs>
        <w:ind w:left="460"/>
      </w:pPr>
      <w:r>
        <w:t>Всегда пристегивайтесь ремня</w:t>
      </w:r>
      <w:r>
        <w:t>ми безопасности и объясняйте ребенку, зачем это нужно делать.</w:t>
      </w:r>
    </w:p>
    <w:p w14:paraId="09F7A55E" w14:textId="77777777" w:rsidR="00F206BA" w:rsidRDefault="00C43B6E">
      <w:pPr>
        <w:pStyle w:val="20"/>
        <w:numPr>
          <w:ilvl w:val="0"/>
          <w:numId w:val="4"/>
        </w:numPr>
        <w:shd w:val="clear" w:color="auto" w:fill="auto"/>
        <w:tabs>
          <w:tab w:val="left" w:pos="413"/>
        </w:tabs>
        <w:ind w:left="460"/>
      </w:pPr>
      <w:r>
        <w:t>Если это правило автоматически выполняется Вами, то оно будет способствовать формированию у ребенка привычки пристегиваться ремнем безопасности.</w:t>
      </w:r>
    </w:p>
    <w:p w14:paraId="7C8FAA49" w14:textId="77777777" w:rsidR="00F206BA" w:rsidRDefault="00C43B6E">
      <w:pPr>
        <w:pStyle w:val="20"/>
        <w:numPr>
          <w:ilvl w:val="0"/>
          <w:numId w:val="4"/>
        </w:numPr>
        <w:shd w:val="clear" w:color="auto" w:fill="auto"/>
        <w:tabs>
          <w:tab w:val="left" w:pos="413"/>
        </w:tabs>
        <w:ind w:left="460"/>
      </w:pPr>
      <w:r>
        <w:t>Ремень безопасности для ребенка должен иметь адап</w:t>
      </w:r>
      <w:r>
        <w:t>тер по его росту (чтобы ремень не был на уровне шеи).</w:t>
      </w:r>
    </w:p>
    <w:p w14:paraId="2E84B9FE" w14:textId="77777777" w:rsidR="00F206BA" w:rsidRDefault="00C43B6E">
      <w:pPr>
        <w:pStyle w:val="20"/>
        <w:numPr>
          <w:ilvl w:val="0"/>
          <w:numId w:val="4"/>
        </w:numPr>
        <w:shd w:val="clear" w:color="auto" w:fill="auto"/>
        <w:tabs>
          <w:tab w:val="left" w:pos="413"/>
        </w:tabs>
        <w:ind w:left="460"/>
      </w:pPr>
      <w: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14:paraId="34E00856" w14:textId="77777777" w:rsidR="00F206BA" w:rsidRDefault="00C43B6E">
      <w:pPr>
        <w:pStyle w:val="20"/>
        <w:numPr>
          <w:ilvl w:val="0"/>
          <w:numId w:val="4"/>
        </w:numPr>
        <w:shd w:val="clear" w:color="auto" w:fill="auto"/>
        <w:tabs>
          <w:tab w:val="left" w:pos="413"/>
        </w:tabs>
        <w:ind w:left="460"/>
        <w:sectPr w:rsidR="00F206BA">
          <w:pgSz w:w="11900" w:h="16840"/>
          <w:pgMar w:top="1172" w:right="802" w:bottom="1172" w:left="1490" w:header="0" w:footer="3" w:gutter="0"/>
          <w:cols w:space="720"/>
          <w:noEndnote/>
          <w:docGrid w:linePitch="360"/>
        </w:sectPr>
      </w:pPr>
      <w:r>
        <w:t xml:space="preserve">Учите </w:t>
      </w:r>
      <w:r>
        <w:t>ребенка правильному выходу из автомобиля через правую дверь, которая находится со стороны тротуара.</w:t>
      </w:r>
    </w:p>
    <w:p w14:paraId="11AC9486" w14:textId="77777777" w:rsidR="00F206BA" w:rsidRDefault="00C43B6E">
      <w:pPr>
        <w:pStyle w:val="30"/>
        <w:shd w:val="clear" w:color="auto" w:fill="auto"/>
        <w:spacing w:after="421" w:line="645" w:lineRule="exact"/>
        <w:ind w:right="200"/>
      </w:pPr>
      <w:r>
        <w:lastRenderedPageBreak/>
        <w:t>Памятка школьнику ’’Безопасность на дороге”</w:t>
      </w:r>
      <w:r>
        <w:br/>
        <w:t>Основные правила безопасности поведения на дороге</w:t>
      </w:r>
    </w:p>
    <w:p w14:paraId="24CAA4E2" w14:textId="77777777" w:rsidR="00F206BA" w:rsidRDefault="00C43B6E">
      <w:pPr>
        <w:pStyle w:val="60"/>
        <w:numPr>
          <w:ilvl w:val="0"/>
          <w:numId w:val="5"/>
        </w:numPr>
        <w:shd w:val="clear" w:color="auto" w:fill="auto"/>
        <w:tabs>
          <w:tab w:val="left" w:pos="1046"/>
        </w:tabs>
        <w:spacing w:after="0"/>
        <w:ind w:left="1060"/>
        <w:jc w:val="both"/>
      </w:pPr>
      <w:r>
        <w:t xml:space="preserve">Никогда не выбегайте на дорогу перед </w:t>
      </w:r>
      <w:r>
        <w:t>приближающимся автомобилем. Это опасно, потому что водитель не может остановить машину сразу.</w:t>
      </w:r>
    </w:p>
    <w:p w14:paraId="0D244187" w14:textId="77777777" w:rsidR="00F206BA" w:rsidRDefault="00C43B6E">
      <w:pPr>
        <w:pStyle w:val="60"/>
        <w:numPr>
          <w:ilvl w:val="0"/>
          <w:numId w:val="5"/>
        </w:numPr>
        <w:shd w:val="clear" w:color="auto" w:fill="auto"/>
        <w:tabs>
          <w:tab w:val="left" w:pos="1046"/>
        </w:tabs>
        <w:spacing w:after="0"/>
        <w:ind w:left="1060"/>
        <w:jc w:val="both"/>
      </w:pPr>
      <w:r>
        <w:t>Дорогу необходимо переходить в специально установленных местах по пешеходному переходу.</w:t>
      </w:r>
    </w:p>
    <w:p w14:paraId="42F2A033" w14:textId="77777777" w:rsidR="00F206BA" w:rsidRDefault="00C43B6E">
      <w:pPr>
        <w:pStyle w:val="60"/>
        <w:numPr>
          <w:ilvl w:val="0"/>
          <w:numId w:val="5"/>
        </w:numPr>
        <w:shd w:val="clear" w:color="auto" w:fill="auto"/>
        <w:tabs>
          <w:tab w:val="left" w:pos="1046"/>
        </w:tabs>
        <w:spacing w:after="0"/>
        <w:ind w:left="1060"/>
        <w:jc w:val="both"/>
      </w:pPr>
      <w:r>
        <w:t>На проезжую часть выходите только после того, как убедитесь в отсутствии п</w:t>
      </w:r>
      <w:r>
        <w:t>риближающегося транспорта слева и справа.</w:t>
      </w:r>
    </w:p>
    <w:p w14:paraId="70F89B4B" w14:textId="77777777" w:rsidR="00F206BA" w:rsidRDefault="00C43B6E">
      <w:pPr>
        <w:pStyle w:val="60"/>
        <w:numPr>
          <w:ilvl w:val="0"/>
          <w:numId w:val="5"/>
        </w:numPr>
        <w:shd w:val="clear" w:color="auto" w:fill="auto"/>
        <w:tabs>
          <w:tab w:val="left" w:pos="1046"/>
        </w:tabs>
        <w:spacing w:after="0"/>
        <w:ind w:left="1060"/>
        <w:jc w:val="both"/>
      </w:pPr>
      <w:r>
        <w:t>Выйдя из автобуса не выбегайте на дорогу. Подождите, пока автобус отъедет, и только потом, убедившись в отсутствии машин, переходите дорогу.</w:t>
      </w:r>
    </w:p>
    <w:p w14:paraId="0C6A7320" w14:textId="77777777" w:rsidR="00F206BA" w:rsidRDefault="00C43B6E">
      <w:pPr>
        <w:pStyle w:val="60"/>
        <w:numPr>
          <w:ilvl w:val="0"/>
          <w:numId w:val="5"/>
        </w:numPr>
        <w:shd w:val="clear" w:color="auto" w:fill="auto"/>
        <w:tabs>
          <w:tab w:val="left" w:pos="1046"/>
        </w:tabs>
        <w:spacing w:after="0"/>
        <w:ind w:left="1060"/>
        <w:jc w:val="both"/>
      </w:pPr>
      <w:r>
        <w:t>Там, где движение регулируется светофором, переходи проезжую часть только</w:t>
      </w:r>
      <w:r>
        <w:t xml:space="preserve"> при зеленом сигнале.</w:t>
      </w:r>
    </w:p>
    <w:p w14:paraId="6ACF553C" w14:textId="77777777" w:rsidR="00F206BA" w:rsidRDefault="00C43B6E">
      <w:pPr>
        <w:pStyle w:val="60"/>
        <w:numPr>
          <w:ilvl w:val="0"/>
          <w:numId w:val="5"/>
        </w:numPr>
        <w:shd w:val="clear" w:color="auto" w:fill="auto"/>
        <w:tabs>
          <w:tab w:val="left" w:pos="1046"/>
        </w:tabs>
        <w:spacing w:after="0"/>
        <w:ind w:left="1060"/>
        <w:jc w:val="both"/>
      </w:pPr>
      <w: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14:paraId="2F05CAFF" w14:textId="77777777" w:rsidR="00F206BA" w:rsidRDefault="00C43B6E">
      <w:pPr>
        <w:pStyle w:val="60"/>
        <w:numPr>
          <w:ilvl w:val="0"/>
          <w:numId w:val="5"/>
        </w:numPr>
        <w:shd w:val="clear" w:color="auto" w:fill="auto"/>
        <w:tabs>
          <w:tab w:val="left" w:pos="1046"/>
        </w:tabs>
        <w:spacing w:after="0"/>
        <w:ind w:left="1060"/>
        <w:jc w:val="both"/>
      </w:pPr>
      <w:r>
        <w:t>Не играйте в мяч и другие игры рядом с проезжей частью, лучше это делать во дворе или на дет</w:t>
      </w:r>
      <w:r>
        <w:t>ской площадке.</w:t>
      </w:r>
    </w:p>
    <w:sectPr w:rsidR="00F206BA">
      <w:footerReference w:type="default" r:id="rId8"/>
      <w:pgSz w:w="11900" w:h="16840"/>
      <w:pgMar w:top="1165" w:right="802" w:bottom="1165" w:left="14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2EED" w14:textId="77777777" w:rsidR="00C43B6E" w:rsidRDefault="00C43B6E">
      <w:r>
        <w:separator/>
      </w:r>
    </w:p>
  </w:endnote>
  <w:endnote w:type="continuationSeparator" w:id="0">
    <w:p w14:paraId="15CC8123" w14:textId="77777777" w:rsidR="00C43B6E" w:rsidRDefault="00C4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C208" w14:textId="31DE8FA7" w:rsidR="00F206BA" w:rsidRDefault="00C43B6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2CBB78E" wp14:editId="65817125">
              <wp:simplePos x="0" y="0"/>
              <wp:positionH relativeFrom="page">
                <wp:posOffset>1958340</wp:posOffset>
              </wp:positionH>
              <wp:positionV relativeFrom="page">
                <wp:posOffset>5420360</wp:posOffset>
              </wp:positionV>
              <wp:extent cx="3769995" cy="438150"/>
              <wp:effectExtent l="0" t="635" r="0" b="0"/>
              <wp:wrapNone/>
              <wp:docPr id="1505161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999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30021" w14:textId="77777777" w:rsidR="00F206BA" w:rsidRDefault="00C43B6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i/>
                              <w:iCs/>
                            </w:rPr>
                            <w:t>Соблюдайте правила дорожного движения!</w:t>
                          </w:r>
                        </w:p>
                        <w:p w14:paraId="3AA8BAD2" w14:textId="77777777" w:rsidR="00F206BA" w:rsidRDefault="00C43B6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i/>
                              <w:iCs/>
                            </w:rPr>
                            <w:t>Берегите своих детей!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BB7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4.2pt;margin-top:426.8pt;width:296.85pt;height:34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" filled="f" stroked="f">
              <v:textbox style="mso-fit-shape-to-text:t" inset="0,0,0,0">
                <w:txbxContent>
                  <w:p w14:paraId="16830021" w14:textId="77777777" w:rsidR="00F206BA" w:rsidRDefault="00C43B6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i/>
                        <w:iCs/>
                      </w:rPr>
                      <w:t>Соблюдайте правила дорожного движения!</w:t>
                    </w:r>
                  </w:p>
                  <w:p w14:paraId="3AA8BAD2" w14:textId="77777777" w:rsidR="00F206BA" w:rsidRDefault="00C43B6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i/>
                        <w:iCs/>
                      </w:rPr>
                      <w:t>Берегите своих детей!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16FC" w14:textId="77777777" w:rsidR="00F206BA" w:rsidRDefault="00F206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BE40" w14:textId="77777777" w:rsidR="00C43B6E" w:rsidRDefault="00C43B6E"/>
  </w:footnote>
  <w:footnote w:type="continuationSeparator" w:id="0">
    <w:p w14:paraId="7337CFE5" w14:textId="77777777" w:rsidR="00C43B6E" w:rsidRDefault="00C43B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567B"/>
    <w:multiLevelType w:val="multilevel"/>
    <w:tmpl w:val="E5E65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A30E11"/>
    <w:multiLevelType w:val="multilevel"/>
    <w:tmpl w:val="BFA25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3A3B3D"/>
    <w:multiLevelType w:val="multilevel"/>
    <w:tmpl w:val="B2C24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36266B"/>
    <w:multiLevelType w:val="multilevel"/>
    <w:tmpl w:val="3EFA4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4339D3"/>
    <w:multiLevelType w:val="multilevel"/>
    <w:tmpl w:val="1C289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6630955">
    <w:abstractNumId w:val="0"/>
  </w:num>
  <w:num w:numId="2" w16cid:durableId="1250851684">
    <w:abstractNumId w:val="3"/>
  </w:num>
  <w:num w:numId="3" w16cid:durableId="1383672229">
    <w:abstractNumId w:val="4"/>
  </w:num>
  <w:num w:numId="4" w16cid:durableId="1936548396">
    <w:abstractNumId w:val="2"/>
  </w:num>
  <w:num w:numId="5" w16cid:durableId="55917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BA"/>
    <w:rsid w:val="00C43B6E"/>
    <w:rsid w:val="00F2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20BC9D4"/>
  <w15:docId w15:val="{8F50FE84-5C1C-4C6E-BEBF-229D8FC5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6">
    <w:name w:val="Колонтитул"/>
    <w:basedOn w:val="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LucidaSansUnicode18pt">
    <w:name w:val="Основной текст (6) + Lucida Sans Unicode;18 pt"/>
    <w:basedOn w:val="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00" w:line="229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0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20" w:line="319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734" w:lineRule="exact"/>
      <w:ind w:hanging="46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  <w:ind w:hanging="4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40" w:line="332" w:lineRule="exac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332" w:lineRule="exact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PC-24</dc:creator>
  <cp:lastModifiedBy>PC-24</cp:lastModifiedBy>
  <cp:revision>1</cp:revision>
  <dcterms:created xsi:type="dcterms:W3CDTF">2023-10-13T07:50:00Z</dcterms:created>
  <dcterms:modified xsi:type="dcterms:W3CDTF">2023-10-13T07:52:00Z</dcterms:modified>
</cp:coreProperties>
</file>