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0C3" w:rsidRDefault="001430C3"/>
    <w:p w:rsidR="00FC0D94" w:rsidRDefault="00FC0D94" w:rsidP="00FC0D94">
      <w:pPr>
        <w:pStyle w:val="c5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36"/>
          <w:szCs w:val="36"/>
        </w:rPr>
        <w:t> </w:t>
      </w:r>
      <w:r w:rsidRPr="00F62B3B">
        <w:rPr>
          <w:rStyle w:val="c10"/>
          <w:b/>
          <w:bCs/>
          <w:color w:val="000000"/>
          <w:sz w:val="28"/>
          <w:szCs w:val="28"/>
        </w:rPr>
        <w:t xml:space="preserve">Материалы, раскрывающие формы совместной деятельности </w:t>
      </w:r>
      <w:r w:rsidR="00F62B3B" w:rsidRPr="00F62B3B">
        <w:rPr>
          <w:rStyle w:val="c10"/>
          <w:b/>
          <w:bCs/>
          <w:color w:val="000000"/>
          <w:sz w:val="28"/>
          <w:szCs w:val="28"/>
        </w:rPr>
        <w:t xml:space="preserve">МБОУСОШ с. </w:t>
      </w:r>
      <w:proofErr w:type="spellStart"/>
      <w:r w:rsidR="00F62B3B" w:rsidRPr="00F62B3B">
        <w:rPr>
          <w:rStyle w:val="c10"/>
          <w:b/>
          <w:bCs/>
          <w:color w:val="000000"/>
          <w:sz w:val="28"/>
          <w:szCs w:val="28"/>
        </w:rPr>
        <w:t>Никульевка</w:t>
      </w:r>
      <w:proofErr w:type="spellEnd"/>
      <w:r w:rsidR="00F62B3B" w:rsidRPr="00F62B3B">
        <w:rPr>
          <w:rStyle w:val="c10"/>
          <w:b/>
          <w:bCs/>
          <w:color w:val="000000"/>
          <w:sz w:val="28"/>
          <w:szCs w:val="28"/>
        </w:rPr>
        <w:t xml:space="preserve"> </w:t>
      </w:r>
      <w:r w:rsidRPr="00F62B3B">
        <w:rPr>
          <w:rStyle w:val="c10"/>
          <w:b/>
          <w:bCs/>
          <w:color w:val="000000"/>
          <w:sz w:val="28"/>
          <w:szCs w:val="28"/>
        </w:rPr>
        <w:t xml:space="preserve">с подразделением </w:t>
      </w:r>
      <w:r w:rsidR="00F62B3B" w:rsidRPr="00F62B3B">
        <w:rPr>
          <w:rStyle w:val="c10"/>
          <w:b/>
          <w:bCs/>
          <w:color w:val="000000"/>
          <w:sz w:val="28"/>
          <w:szCs w:val="28"/>
        </w:rPr>
        <w:t>О</w:t>
      </w:r>
      <w:r w:rsidRPr="00F62B3B">
        <w:rPr>
          <w:rStyle w:val="c10"/>
          <w:b/>
          <w:bCs/>
          <w:color w:val="000000"/>
          <w:sz w:val="28"/>
          <w:szCs w:val="28"/>
        </w:rPr>
        <w:t>ГИБДД</w:t>
      </w:r>
      <w:r w:rsidR="00F62B3B" w:rsidRPr="00F62B3B">
        <w:rPr>
          <w:rStyle w:val="c10"/>
          <w:b/>
          <w:bCs/>
          <w:color w:val="000000"/>
          <w:sz w:val="28"/>
          <w:szCs w:val="28"/>
        </w:rPr>
        <w:t xml:space="preserve"> Башмаковского района Пензенской области</w:t>
      </w:r>
      <w:r w:rsidR="00D479D5">
        <w:rPr>
          <w:rStyle w:val="c10"/>
          <w:b/>
          <w:bCs/>
          <w:color w:val="000000"/>
          <w:sz w:val="28"/>
          <w:szCs w:val="28"/>
        </w:rPr>
        <w:t xml:space="preserve"> в2022-2023 учебном году</w:t>
      </w:r>
      <w:bookmarkStart w:id="0" w:name="_GoBack"/>
      <w:bookmarkEnd w:id="0"/>
    </w:p>
    <w:p w:rsidR="00AF1DE0" w:rsidRPr="00F62B3B" w:rsidRDefault="00AF1DE0" w:rsidP="00FC0D94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F62B3B" w:rsidRPr="00DC1CCA" w:rsidRDefault="00FC0D94" w:rsidP="00AF1DE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 w:rsidRPr="00DC1CCA">
        <w:rPr>
          <w:rStyle w:val="c0"/>
          <w:bCs/>
          <w:color w:val="000000"/>
          <w:sz w:val="28"/>
          <w:szCs w:val="28"/>
        </w:rPr>
        <w:t>В нашей школе проходят вс</w:t>
      </w:r>
      <w:r w:rsidR="00197AB1">
        <w:rPr>
          <w:rStyle w:val="c0"/>
          <w:bCs/>
          <w:color w:val="000000"/>
          <w:sz w:val="28"/>
          <w:szCs w:val="28"/>
        </w:rPr>
        <w:t>т</w:t>
      </w:r>
      <w:r w:rsidRPr="00DC1CCA">
        <w:rPr>
          <w:rStyle w:val="c0"/>
          <w:bCs/>
          <w:color w:val="000000"/>
          <w:sz w:val="28"/>
          <w:szCs w:val="28"/>
        </w:rPr>
        <w:t>речи с</w:t>
      </w:r>
      <w:r w:rsidRPr="00DC1CCA">
        <w:rPr>
          <w:rStyle w:val="c0"/>
          <w:b/>
          <w:bCs/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 xml:space="preserve">инспекторами по пропаганде БДД ОГИБДД ОМВД России по </w:t>
      </w:r>
      <w:proofErr w:type="spellStart"/>
      <w:r w:rsidR="00F62B3B" w:rsidRPr="00DC1CCA">
        <w:rPr>
          <w:color w:val="000000"/>
          <w:sz w:val="28"/>
          <w:szCs w:val="28"/>
          <w:shd w:val="clear" w:color="auto" w:fill="FFFFFF"/>
        </w:rPr>
        <w:t>Башмаковскому</w:t>
      </w:r>
      <w:proofErr w:type="spellEnd"/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району Пензенской области. </w:t>
      </w:r>
      <w:r w:rsidR="00F62B3B" w:rsidRPr="00DC1CCA">
        <w:rPr>
          <w:rStyle w:val="c0"/>
          <w:bCs/>
          <w:color w:val="000000"/>
          <w:sz w:val="28"/>
          <w:szCs w:val="28"/>
        </w:rPr>
        <w:t>Младшие ш</w:t>
      </w:r>
      <w:r w:rsidRPr="00DC1CCA">
        <w:rPr>
          <w:rStyle w:val="c0"/>
          <w:bCs/>
          <w:color w:val="000000"/>
          <w:sz w:val="28"/>
          <w:szCs w:val="28"/>
        </w:rPr>
        <w:t>кольники рассказали инспекторам о занимательных играх, книгах, стихи про правила дорожного движения, которые помогают им запомнить правила поведе</w:t>
      </w:r>
      <w:r w:rsidR="00F62B3B" w:rsidRPr="00DC1CCA">
        <w:rPr>
          <w:rStyle w:val="c0"/>
          <w:bCs/>
          <w:color w:val="000000"/>
          <w:sz w:val="28"/>
          <w:szCs w:val="28"/>
        </w:rPr>
        <w:t xml:space="preserve">ния </w:t>
      </w:r>
      <w:r w:rsidR="00D624A2">
        <w:rPr>
          <w:rStyle w:val="c0"/>
          <w:bCs/>
          <w:color w:val="000000"/>
          <w:sz w:val="28"/>
          <w:szCs w:val="28"/>
        </w:rPr>
        <w:t xml:space="preserve">на улице. В ходе встреч ребята </w:t>
      </w:r>
      <w:r w:rsidR="00F62B3B" w:rsidRPr="00DC1CCA">
        <w:rPr>
          <w:rStyle w:val="c0"/>
          <w:bCs/>
          <w:color w:val="000000"/>
          <w:sz w:val="28"/>
          <w:szCs w:val="28"/>
        </w:rPr>
        <w:t>повторяли и закрепляли</w:t>
      </w:r>
      <w:r w:rsidR="00197AB1">
        <w:rPr>
          <w:rStyle w:val="c0"/>
          <w:bCs/>
          <w:color w:val="000000"/>
          <w:sz w:val="28"/>
          <w:szCs w:val="28"/>
        </w:rPr>
        <w:t xml:space="preserve"> </w:t>
      </w:r>
      <w:r w:rsidR="00F62B3B" w:rsidRPr="00DC1CCA">
        <w:rPr>
          <w:rStyle w:val="c0"/>
          <w:bCs/>
          <w:color w:val="000000"/>
          <w:sz w:val="28"/>
          <w:szCs w:val="28"/>
        </w:rPr>
        <w:t>ПДД</w:t>
      </w:r>
      <w:r w:rsidRPr="00DC1CCA">
        <w:rPr>
          <w:rStyle w:val="c0"/>
          <w:bCs/>
          <w:color w:val="000000"/>
          <w:sz w:val="28"/>
          <w:szCs w:val="28"/>
        </w:rPr>
        <w:t>, учились анализировать ситуацию, делать выводы. Познакомились с профессией работника ГИБДД, узнали о важности и значимости этой нелегкой профессии ГИБДД</w:t>
      </w:r>
      <w:r w:rsidR="00F62B3B" w:rsidRPr="00DC1CCA">
        <w:rPr>
          <w:rStyle w:val="c0"/>
          <w:bCs/>
          <w:color w:val="000000"/>
          <w:sz w:val="28"/>
          <w:szCs w:val="28"/>
        </w:rPr>
        <w:t>.</w:t>
      </w:r>
      <w:r w:rsidRPr="00DC1CCA">
        <w:rPr>
          <w:rStyle w:val="c0"/>
          <w:bCs/>
          <w:color w:val="000000"/>
          <w:sz w:val="28"/>
          <w:szCs w:val="28"/>
        </w:rPr>
        <w:t xml:space="preserve">  </w:t>
      </w:r>
    </w:p>
    <w:p w:rsidR="00FC0D94" w:rsidRPr="00DC1CCA" w:rsidRDefault="00FC0D94" w:rsidP="00AF1DE0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C1CCA">
        <w:rPr>
          <w:rStyle w:val="c0"/>
          <w:bCs/>
          <w:color w:val="000000"/>
          <w:sz w:val="28"/>
          <w:szCs w:val="28"/>
        </w:rPr>
        <w:t xml:space="preserve"> </w:t>
      </w:r>
      <w:r w:rsidR="00F62B3B" w:rsidRPr="00DC1CCA">
        <w:rPr>
          <w:rStyle w:val="c0"/>
          <w:bCs/>
          <w:color w:val="000000"/>
          <w:sz w:val="28"/>
          <w:szCs w:val="28"/>
        </w:rPr>
        <w:t xml:space="preserve">В беседах со школьниками среднего и старшего звена </w:t>
      </w:r>
      <w:r w:rsidR="00F62B3B" w:rsidRPr="00DC1CCA">
        <w:rPr>
          <w:color w:val="000000"/>
          <w:sz w:val="28"/>
          <w:szCs w:val="28"/>
          <w:shd w:val="clear" w:color="auto" w:fill="FFFFFF"/>
        </w:rPr>
        <w:t xml:space="preserve">Ю.А. Фролова, инспектор по пропаганде БДД ОГИБДД ОМВД России по </w:t>
      </w:r>
      <w:proofErr w:type="spellStart"/>
      <w:r w:rsidR="00F62B3B" w:rsidRPr="00DC1CCA">
        <w:rPr>
          <w:color w:val="000000"/>
          <w:sz w:val="28"/>
          <w:szCs w:val="28"/>
          <w:shd w:val="clear" w:color="auto" w:fill="FFFFFF"/>
        </w:rPr>
        <w:t>Башмаковскому</w:t>
      </w:r>
      <w:proofErr w:type="spellEnd"/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району Пензенской области рассказала о важности соблюдения правил дорожного</w:t>
      </w:r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движения, напомнила детям и родителям основные требования, которые их ребенок должен</w:t>
      </w:r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выполнять на дороге, с информацией о профилактике ДДТТ, а также провела правовое</w:t>
      </w:r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просвещение по предупреждению правонарушений и происшествий, связанных с допуском</w:t>
      </w:r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подростков к управлению транспортными средствами, ответственности за несоблюдение</w:t>
      </w:r>
      <w:r w:rsidR="00F62B3B" w:rsidRPr="00DC1CCA">
        <w:rPr>
          <w:color w:val="000000"/>
          <w:sz w:val="28"/>
          <w:szCs w:val="28"/>
        </w:rPr>
        <w:t xml:space="preserve"> </w:t>
      </w:r>
      <w:r w:rsidR="00F62B3B" w:rsidRPr="00DC1CCA">
        <w:rPr>
          <w:color w:val="000000"/>
          <w:sz w:val="28"/>
          <w:szCs w:val="28"/>
          <w:shd w:val="clear" w:color="auto" w:fill="FFFFFF"/>
        </w:rPr>
        <w:t>правил дорожного движения.</w:t>
      </w:r>
      <w:r w:rsidR="00F62B3B" w:rsidRPr="00DC1CCA">
        <w:rPr>
          <w:color w:val="000000"/>
          <w:sz w:val="28"/>
          <w:szCs w:val="28"/>
        </w:rPr>
        <w:br/>
      </w:r>
      <w:r w:rsidR="00F62B3B" w:rsidRPr="00DC1CCA">
        <w:rPr>
          <w:color w:val="000000"/>
          <w:sz w:val="28"/>
          <w:szCs w:val="28"/>
          <w:shd w:val="clear" w:color="auto" w:fill="FFFFFF"/>
        </w:rPr>
        <w:t>- В. И. Герасимова, инспектор ПДН, с информацией о профилактике правонарушений и</w:t>
      </w:r>
      <w:r w:rsidR="00F62B3B" w:rsidRPr="00DC1CCA">
        <w:rPr>
          <w:color w:val="000000"/>
          <w:sz w:val="28"/>
          <w:szCs w:val="28"/>
        </w:rPr>
        <w:br/>
      </w:r>
      <w:r w:rsidR="00F62B3B" w:rsidRPr="00DC1CCA">
        <w:rPr>
          <w:color w:val="000000"/>
          <w:sz w:val="28"/>
          <w:szCs w:val="28"/>
          <w:shd w:val="clear" w:color="auto" w:fill="FFFFFF"/>
        </w:rPr>
        <w:t>безнадзорности несовершеннолетних в летний период, о правилах поведения на водных</w:t>
      </w:r>
      <w:r w:rsidR="00F62B3B" w:rsidRPr="00DC1CCA">
        <w:rPr>
          <w:color w:val="000000"/>
          <w:sz w:val="28"/>
          <w:szCs w:val="28"/>
        </w:rPr>
        <w:br/>
      </w:r>
      <w:r w:rsidR="00F62B3B" w:rsidRPr="00DC1CCA">
        <w:rPr>
          <w:color w:val="000000"/>
          <w:sz w:val="28"/>
          <w:szCs w:val="28"/>
          <w:shd w:val="clear" w:color="auto" w:fill="FFFFFF"/>
        </w:rPr>
        <w:t>объектах и правилах поведения в общественных местах,</w:t>
      </w:r>
      <w:r w:rsidRPr="00DC1CCA">
        <w:rPr>
          <w:rStyle w:val="c0"/>
          <w:bCs/>
          <w:color w:val="000000"/>
          <w:sz w:val="28"/>
          <w:szCs w:val="28"/>
        </w:rPr>
        <w:t xml:space="preserve"> ответили на вопросы детей. Обучение детей безопасности дорожного движения одна из основных задач взрослых: родителей, воспитателей, преподавателей, а также и инспекторов ГИБДД. Проведение бесед более эффективно, если оно сопровождается  практическими занятиями.</w:t>
      </w:r>
    </w:p>
    <w:p w:rsidR="00FC0D94" w:rsidRDefault="00FC0D94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F62B3B" w:rsidRDefault="00F62B3B">
      <w:pPr>
        <w:rPr>
          <w:sz w:val="24"/>
          <w:szCs w:val="24"/>
        </w:rPr>
      </w:pPr>
    </w:p>
    <w:p w:rsidR="00DC1CCA" w:rsidRDefault="00DC1CCA">
      <w:pPr>
        <w:rPr>
          <w:sz w:val="24"/>
          <w:szCs w:val="24"/>
        </w:rPr>
      </w:pPr>
    </w:p>
    <w:p w:rsidR="008D0C16" w:rsidRDefault="003B3D3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78740</wp:posOffset>
            </wp:positionV>
            <wp:extent cx="3801110" cy="2847975"/>
            <wp:effectExtent l="38100" t="0" r="27940" b="866775"/>
            <wp:wrapThrough wrapText="bothSides">
              <wp:wrapPolygon edited="0">
                <wp:start x="650" y="0"/>
                <wp:lineTo x="0" y="867"/>
                <wp:lineTo x="-217" y="28174"/>
                <wp:lineTo x="21759" y="28174"/>
                <wp:lineTo x="21759" y="23117"/>
                <wp:lineTo x="21542" y="20950"/>
                <wp:lineTo x="21542" y="20805"/>
                <wp:lineTo x="21651" y="20805"/>
                <wp:lineTo x="21759" y="19216"/>
                <wp:lineTo x="21759" y="1445"/>
                <wp:lineTo x="21434" y="578"/>
                <wp:lineTo x="20893" y="0"/>
                <wp:lineTo x="650" y="0"/>
              </wp:wrapPolygon>
            </wp:wrapThrough>
            <wp:docPr id="8" name="Рисунок 7" descr="rnz_zQTpC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z_zQTpCS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47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3059430</wp:posOffset>
            </wp:positionV>
            <wp:extent cx="4475480" cy="3282950"/>
            <wp:effectExtent l="171450" t="133350" r="363220" b="298450"/>
            <wp:wrapThrough wrapText="bothSides">
              <wp:wrapPolygon edited="0">
                <wp:start x="1011" y="-877"/>
                <wp:lineTo x="276" y="-752"/>
                <wp:lineTo x="-827" y="376"/>
                <wp:lineTo x="-827" y="21182"/>
                <wp:lineTo x="-276" y="23188"/>
                <wp:lineTo x="552" y="23564"/>
                <wp:lineTo x="21974" y="23564"/>
                <wp:lineTo x="22158" y="23564"/>
                <wp:lineTo x="22617" y="23313"/>
                <wp:lineTo x="22617" y="23188"/>
                <wp:lineTo x="22801" y="23188"/>
                <wp:lineTo x="23261" y="21558"/>
                <wp:lineTo x="23261" y="1128"/>
                <wp:lineTo x="23353" y="501"/>
                <wp:lineTo x="22250" y="-752"/>
                <wp:lineTo x="21514" y="-877"/>
                <wp:lineTo x="1011" y="-877"/>
              </wp:wrapPolygon>
            </wp:wrapThrough>
            <wp:docPr id="9" name="Рисунок 8" descr="KumIq3Oi-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Iq3Oi-9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26476</wp:posOffset>
            </wp:positionH>
            <wp:positionV relativeFrom="paragraph">
              <wp:posOffset>-149460</wp:posOffset>
            </wp:positionV>
            <wp:extent cx="4821577" cy="3663937"/>
            <wp:effectExtent l="38100" t="0" r="17123" b="1079513"/>
            <wp:wrapNone/>
            <wp:docPr id="10" name="Рисунок 9" descr="UqjMFRaaT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jMFRaaTo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01" cy="3665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D0C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-270510</wp:posOffset>
            </wp:positionV>
            <wp:extent cx="7593965" cy="10695305"/>
            <wp:effectExtent l="19050" t="0" r="6985" b="0"/>
            <wp:wrapThrough wrapText="bothSides">
              <wp:wrapPolygon edited="0">
                <wp:start x="-54" y="0"/>
                <wp:lineTo x="-54" y="21545"/>
                <wp:lineTo x="21620" y="21545"/>
                <wp:lineTo x="21620" y="0"/>
                <wp:lineTo x="-54" y="0"/>
              </wp:wrapPolygon>
            </wp:wrapThrough>
            <wp:docPr id="7" name="Рисунок 6" descr="1663932849_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932849_b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C16" w:rsidRDefault="00BC0B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2976659</wp:posOffset>
            </wp:positionH>
            <wp:positionV relativeFrom="paragraph">
              <wp:posOffset>-2670539</wp:posOffset>
            </wp:positionV>
            <wp:extent cx="3278954" cy="3657600"/>
            <wp:effectExtent l="19050" t="0" r="0" b="0"/>
            <wp:wrapNone/>
            <wp:docPr id="25" name="Рисунок 24" descr="IMG_20230523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3_1050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95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232410</wp:posOffset>
            </wp:positionV>
            <wp:extent cx="2828925" cy="2640330"/>
            <wp:effectExtent l="19050" t="0" r="9525" b="0"/>
            <wp:wrapThrough wrapText="bothSides">
              <wp:wrapPolygon edited="0">
                <wp:start x="-145" y="0"/>
                <wp:lineTo x="-145" y="21506"/>
                <wp:lineTo x="21673" y="21506"/>
                <wp:lineTo x="21673" y="0"/>
                <wp:lineTo x="-145" y="0"/>
              </wp:wrapPolygon>
            </wp:wrapThrough>
            <wp:docPr id="22" name="Рисунок 21" descr="IMG_20230523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3_0936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-763134</wp:posOffset>
            </wp:positionH>
            <wp:positionV relativeFrom="paragraph">
              <wp:posOffset>812400</wp:posOffset>
            </wp:positionV>
            <wp:extent cx="3987871" cy="3544585"/>
            <wp:effectExtent l="19050" t="0" r="0" b="0"/>
            <wp:wrapNone/>
            <wp:docPr id="21" name="Рисунок 20" descr="IMG_20230523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3_0938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71" cy="35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1630045</wp:posOffset>
            </wp:positionV>
            <wp:extent cx="3303270" cy="4109085"/>
            <wp:effectExtent l="19050" t="0" r="0" b="0"/>
            <wp:wrapThrough wrapText="bothSides">
              <wp:wrapPolygon edited="0">
                <wp:start x="-125" y="0"/>
                <wp:lineTo x="-125" y="21530"/>
                <wp:lineTo x="21550" y="21530"/>
                <wp:lineTo x="21550" y="0"/>
                <wp:lineTo x="-125" y="0"/>
              </wp:wrapPolygon>
            </wp:wrapThrough>
            <wp:docPr id="24" name="Рисунок 23" descr="IMG_20230523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3_0940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5B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-270510</wp:posOffset>
            </wp:positionV>
            <wp:extent cx="7532370" cy="10684510"/>
            <wp:effectExtent l="19050" t="0" r="0" b="0"/>
            <wp:wrapThrough wrapText="bothSides">
              <wp:wrapPolygon edited="0">
                <wp:start x="-55" y="0"/>
                <wp:lineTo x="-55" y="21567"/>
                <wp:lineTo x="21578" y="21567"/>
                <wp:lineTo x="21578" y="0"/>
                <wp:lineTo x="-55" y="0"/>
              </wp:wrapPolygon>
            </wp:wrapThrough>
            <wp:docPr id="19" name="Рисунок 18" descr="1614798166_17-p-fon-dlya-pd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98166_17-p-fon-dlya-pdd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C16" w:rsidRDefault="00BC0B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-824865</wp:posOffset>
            </wp:positionV>
            <wp:extent cx="7637145" cy="10762615"/>
            <wp:effectExtent l="19050" t="0" r="1905" b="0"/>
            <wp:wrapNone/>
            <wp:docPr id="1" name="Рисунок 0" descr="1614798136_22-p-fon-dlya-pd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98136_22-p-fon-dlya-pdd-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7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42545</wp:posOffset>
            </wp:positionV>
            <wp:extent cx="3034665" cy="2295525"/>
            <wp:effectExtent l="133350" t="133350" r="146685" b="104775"/>
            <wp:wrapNone/>
            <wp:docPr id="3" name="Рисунок 2" descr="ocCvgFms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vgFmsbm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95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0C16" w:rsidRDefault="008D0C16">
      <w:pPr>
        <w:rPr>
          <w:sz w:val="24"/>
          <w:szCs w:val="24"/>
        </w:rPr>
      </w:pPr>
    </w:p>
    <w:p w:rsidR="008D0C16" w:rsidRDefault="008D0C16">
      <w:pPr>
        <w:rPr>
          <w:sz w:val="24"/>
          <w:szCs w:val="24"/>
        </w:rPr>
      </w:pPr>
    </w:p>
    <w:p w:rsidR="008D0C16" w:rsidRDefault="00BC0B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3937635</wp:posOffset>
            </wp:positionV>
            <wp:extent cx="3090545" cy="2304415"/>
            <wp:effectExtent l="114300" t="38100" r="52705" b="57785"/>
            <wp:wrapNone/>
            <wp:docPr id="2" name="Рисунок 1" descr="OnCYY2c_r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CYY2c_rk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04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1314450</wp:posOffset>
            </wp:positionV>
            <wp:extent cx="3608070" cy="2712720"/>
            <wp:effectExtent l="19050" t="0" r="0" b="0"/>
            <wp:wrapThrough wrapText="bothSides">
              <wp:wrapPolygon edited="0">
                <wp:start x="8895" y="152"/>
                <wp:lineTo x="7527" y="303"/>
                <wp:lineTo x="3763" y="2124"/>
                <wp:lineTo x="1597" y="4854"/>
                <wp:lineTo x="342" y="7433"/>
                <wp:lineTo x="-114" y="9860"/>
                <wp:lineTo x="0" y="12287"/>
                <wp:lineTo x="684" y="14713"/>
                <wp:lineTo x="2053" y="17292"/>
                <wp:lineTo x="4562" y="19567"/>
                <wp:lineTo x="4676" y="20022"/>
                <wp:lineTo x="8781" y="21388"/>
                <wp:lineTo x="9922" y="21388"/>
                <wp:lineTo x="11633" y="21388"/>
                <wp:lineTo x="12773" y="21388"/>
                <wp:lineTo x="16765" y="20022"/>
                <wp:lineTo x="16765" y="19567"/>
                <wp:lineTo x="16879" y="19567"/>
                <wp:lineTo x="19388" y="17292"/>
                <wp:lineTo x="19502" y="17140"/>
                <wp:lineTo x="20756" y="14865"/>
                <wp:lineTo x="20756" y="14713"/>
                <wp:lineTo x="21440" y="12438"/>
                <wp:lineTo x="21440" y="12287"/>
                <wp:lineTo x="21554" y="10011"/>
                <wp:lineTo x="21554" y="9860"/>
                <wp:lineTo x="21098" y="7584"/>
                <wp:lineTo x="21098" y="7433"/>
                <wp:lineTo x="19958" y="5006"/>
                <wp:lineTo x="18703" y="3489"/>
                <wp:lineTo x="17791" y="2124"/>
                <wp:lineTo x="13913" y="303"/>
                <wp:lineTo x="12545" y="152"/>
                <wp:lineTo x="8895" y="152"/>
              </wp:wrapPolygon>
            </wp:wrapThrough>
            <wp:docPr id="4" name="Рисунок 3" descr="jHhXt9aWN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hXt9aWNY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712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5330825</wp:posOffset>
            </wp:positionV>
            <wp:extent cx="3041015" cy="3735070"/>
            <wp:effectExtent l="171450" t="114300" r="159385" b="74930"/>
            <wp:wrapThrough wrapText="bothSides">
              <wp:wrapPolygon edited="0">
                <wp:start x="-947" y="-661"/>
                <wp:lineTo x="-1218" y="18728"/>
                <wp:lineTo x="2706" y="22033"/>
                <wp:lineTo x="22326" y="22033"/>
                <wp:lineTo x="22461" y="22033"/>
                <wp:lineTo x="22597" y="20711"/>
                <wp:lineTo x="22597" y="2864"/>
                <wp:lineTo x="22732" y="2864"/>
                <wp:lineTo x="21650" y="1763"/>
                <wp:lineTo x="18673" y="-661"/>
                <wp:lineTo x="-947" y="-661"/>
              </wp:wrapPolygon>
            </wp:wrapThrough>
            <wp:docPr id="5" name="Рисунок 4" descr="Eqv8ErvF8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v8ErvF88o.jpg"/>
                    <pic:cNvPicPr/>
                  </pic:nvPicPr>
                  <pic:blipFill>
                    <a:blip r:embed="rId19" cstate="print"/>
                    <a:srcRect t="2828" r="25989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3735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6529705</wp:posOffset>
            </wp:positionV>
            <wp:extent cx="3590290" cy="2717800"/>
            <wp:effectExtent l="152400" t="133350" r="124460" b="101600"/>
            <wp:wrapThrough wrapText="bothSides">
              <wp:wrapPolygon edited="0">
                <wp:start x="-458" y="-1060"/>
                <wp:lineTo x="-917" y="151"/>
                <wp:lineTo x="-917" y="18320"/>
                <wp:lineTo x="802" y="20893"/>
                <wp:lineTo x="2178" y="22407"/>
                <wp:lineTo x="2292" y="22407"/>
                <wp:lineTo x="21776" y="22407"/>
                <wp:lineTo x="22005" y="22407"/>
                <wp:lineTo x="22349" y="21196"/>
                <wp:lineTo x="22234" y="20742"/>
                <wp:lineTo x="22234" y="3785"/>
                <wp:lineTo x="22349" y="3634"/>
                <wp:lineTo x="22120" y="2877"/>
                <wp:lineTo x="21088" y="1211"/>
                <wp:lineTo x="19025" y="-1060"/>
                <wp:lineTo x="-458" y="-1060"/>
              </wp:wrapPolygon>
            </wp:wrapThrough>
            <wp:docPr id="6" name="Рисунок 5" descr="RYzHhiXAm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zHhiXAmC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717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0C16" w:rsidRDefault="00BC0B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301625</wp:posOffset>
            </wp:positionV>
            <wp:extent cx="4079875" cy="3410585"/>
            <wp:effectExtent l="19050" t="0" r="0" b="0"/>
            <wp:wrapNone/>
            <wp:docPr id="15" name="Рисунок 14" descr="ONft65cbZ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ft65cbZ-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3612515</wp:posOffset>
            </wp:positionV>
            <wp:extent cx="3340100" cy="2619375"/>
            <wp:effectExtent l="19050" t="0" r="0" b="0"/>
            <wp:wrapThrough wrapText="bothSides">
              <wp:wrapPolygon edited="0">
                <wp:start x="-123" y="0"/>
                <wp:lineTo x="-123" y="21521"/>
                <wp:lineTo x="21559" y="21521"/>
                <wp:lineTo x="21559" y="0"/>
                <wp:lineTo x="-123" y="0"/>
              </wp:wrapPolygon>
            </wp:wrapThrough>
            <wp:docPr id="17" name="Рисунок 16" descr="RPVY7JkRa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VY7JkRaQc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3499485</wp:posOffset>
            </wp:positionV>
            <wp:extent cx="3227070" cy="2619375"/>
            <wp:effectExtent l="19050" t="0" r="0" b="0"/>
            <wp:wrapThrough wrapText="bothSides">
              <wp:wrapPolygon edited="0">
                <wp:start x="-128" y="0"/>
                <wp:lineTo x="-128" y="21521"/>
                <wp:lineTo x="21549" y="21521"/>
                <wp:lineTo x="21549" y="0"/>
                <wp:lineTo x="-128" y="0"/>
              </wp:wrapPolygon>
            </wp:wrapThrough>
            <wp:docPr id="12" name="Рисунок 10" descr="_H6p1VpmR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H6p1VpmROQ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130175</wp:posOffset>
            </wp:positionV>
            <wp:extent cx="5436235" cy="3246120"/>
            <wp:effectExtent l="19050" t="0" r="0" b="0"/>
            <wp:wrapThrough wrapText="bothSides">
              <wp:wrapPolygon edited="0">
                <wp:start x="-76" y="0"/>
                <wp:lineTo x="-76" y="21423"/>
                <wp:lineTo x="21572" y="21423"/>
                <wp:lineTo x="21572" y="0"/>
                <wp:lineTo x="-76" y="0"/>
              </wp:wrapPolygon>
            </wp:wrapThrough>
            <wp:docPr id="14" name="Рисунок 12" descr="1CbDiMStj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bDiMStj8Q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-1245870</wp:posOffset>
            </wp:positionH>
            <wp:positionV relativeFrom="paragraph">
              <wp:posOffset>5113020</wp:posOffset>
            </wp:positionV>
            <wp:extent cx="7573010" cy="10654030"/>
            <wp:effectExtent l="19050" t="0" r="8890" b="0"/>
            <wp:wrapThrough wrapText="bothSides">
              <wp:wrapPolygon edited="0">
                <wp:start x="-54" y="0"/>
                <wp:lineTo x="-54" y="21551"/>
                <wp:lineTo x="21625" y="21551"/>
                <wp:lineTo x="21625" y="0"/>
                <wp:lineTo x="-54" y="0"/>
              </wp:wrapPolygon>
            </wp:wrapThrough>
            <wp:docPr id="18" name="Рисунок 17" descr="1614798166_17-p-fon-dlya-pd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98166_17-p-fon-dlya-pdd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C16" w:rsidRDefault="008D0C16">
      <w:pPr>
        <w:rPr>
          <w:sz w:val="24"/>
          <w:szCs w:val="24"/>
        </w:rPr>
      </w:pPr>
    </w:p>
    <w:p w:rsidR="00F62B3B" w:rsidRPr="00F62B3B" w:rsidRDefault="00F62B3B">
      <w:pPr>
        <w:rPr>
          <w:sz w:val="24"/>
          <w:szCs w:val="24"/>
        </w:rPr>
      </w:pPr>
    </w:p>
    <w:sectPr w:rsidR="00F62B3B" w:rsidRPr="00F62B3B" w:rsidSect="003B3D3B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7F5C2E"/>
    <w:multiLevelType w:val="multilevel"/>
    <w:tmpl w:val="0FFE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0D94"/>
    <w:rsid w:val="001430C3"/>
    <w:rsid w:val="00197AB1"/>
    <w:rsid w:val="002B65B5"/>
    <w:rsid w:val="003B3D3B"/>
    <w:rsid w:val="008D0C16"/>
    <w:rsid w:val="00AF1DE0"/>
    <w:rsid w:val="00BC0BFB"/>
    <w:rsid w:val="00D479D5"/>
    <w:rsid w:val="00D624A2"/>
    <w:rsid w:val="00DC1CCA"/>
    <w:rsid w:val="00F62B3B"/>
    <w:rsid w:val="00FC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A782E"/>
  <w15:docId w15:val="{C65C7EA6-1BA3-41DE-8A42-07686018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0C3"/>
  </w:style>
  <w:style w:type="paragraph" w:styleId="1">
    <w:name w:val="heading 1"/>
    <w:basedOn w:val="a"/>
    <w:link w:val="10"/>
    <w:uiPriority w:val="9"/>
    <w:qFormat/>
    <w:rsid w:val="00FC0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D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C0D9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C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0D94"/>
    <w:rPr>
      <w:b/>
      <w:bCs/>
    </w:rPr>
  </w:style>
  <w:style w:type="paragraph" w:customStyle="1" w:styleId="c5">
    <w:name w:val="c5"/>
    <w:basedOn w:val="a"/>
    <w:rsid w:val="00FC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C0D94"/>
  </w:style>
  <w:style w:type="paragraph" w:customStyle="1" w:styleId="c7">
    <w:name w:val="c7"/>
    <w:basedOn w:val="a"/>
    <w:rsid w:val="00FC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0D94"/>
  </w:style>
  <w:style w:type="paragraph" w:styleId="a6">
    <w:name w:val="Balloon Text"/>
    <w:basedOn w:val="a"/>
    <w:link w:val="a7"/>
    <w:uiPriority w:val="99"/>
    <w:semiHidden/>
    <w:unhideWhenUsed/>
    <w:rsid w:val="00F6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771">
          <w:marLeft w:val="-182"/>
          <w:marRight w:val="-1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96955-0EC8-4485-9065-2194352A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PC-19</cp:lastModifiedBy>
  <cp:revision>6</cp:revision>
  <dcterms:created xsi:type="dcterms:W3CDTF">2023-05-22T05:41:00Z</dcterms:created>
  <dcterms:modified xsi:type="dcterms:W3CDTF">2023-06-14T13:47:00Z</dcterms:modified>
</cp:coreProperties>
</file>