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8A12" w14:textId="77777777" w:rsidR="00186567" w:rsidRDefault="00186567" w:rsidP="00BC22DB">
      <w:pPr>
        <w:ind w:right="569"/>
        <w:jc w:val="center"/>
        <w:rPr>
          <w:b/>
          <w:bCs/>
          <w:sz w:val="28"/>
          <w:szCs w:val="28"/>
        </w:rPr>
      </w:pPr>
    </w:p>
    <w:p w14:paraId="67ECB678" w14:textId="77777777" w:rsidR="00E72A26" w:rsidRPr="001E736D" w:rsidRDefault="00E72A26" w:rsidP="00E72A26">
      <w:pPr>
        <w:ind w:right="569"/>
        <w:jc w:val="center"/>
        <w:rPr>
          <w:sz w:val="28"/>
          <w:szCs w:val="28"/>
        </w:rPr>
      </w:pPr>
      <w:r w:rsidRPr="001E736D">
        <w:rPr>
          <w:sz w:val="28"/>
          <w:szCs w:val="28"/>
        </w:rPr>
        <w:t>ОТДЕЛ ОБРАЗОВАНИЯ БАШМАКОВСКОГО РАЙОНА</w:t>
      </w:r>
    </w:p>
    <w:p w14:paraId="7F2102F0" w14:textId="77777777" w:rsidR="00E72A26" w:rsidRPr="001E736D" w:rsidRDefault="00E72A26" w:rsidP="00E72A26">
      <w:pPr>
        <w:ind w:right="569"/>
        <w:jc w:val="center"/>
        <w:rPr>
          <w:sz w:val="28"/>
          <w:szCs w:val="28"/>
        </w:rPr>
      </w:pPr>
      <w:r w:rsidRPr="001E736D">
        <w:rPr>
          <w:sz w:val="28"/>
          <w:szCs w:val="28"/>
        </w:rPr>
        <w:t>ПЕНЗЕНСКОЙ ОБЛАСТИ</w:t>
      </w:r>
    </w:p>
    <w:p w14:paraId="307AC03A" w14:textId="77777777" w:rsidR="00E72A26" w:rsidRPr="001E736D" w:rsidRDefault="00E72A26" w:rsidP="001F3ED8">
      <w:pPr>
        <w:ind w:right="569"/>
        <w:rPr>
          <w:sz w:val="28"/>
          <w:szCs w:val="28"/>
        </w:rPr>
      </w:pPr>
    </w:p>
    <w:p w14:paraId="702D4177" w14:textId="33BDB239" w:rsidR="001E736D" w:rsidRPr="001E736D" w:rsidRDefault="001E736D" w:rsidP="001E736D">
      <w:pPr>
        <w:keepNext/>
        <w:keepLines/>
        <w:autoSpaceDE/>
        <w:autoSpaceDN/>
        <w:adjustRightInd/>
        <w:spacing w:after="600" w:line="244" w:lineRule="exact"/>
        <w:jc w:val="center"/>
        <w:outlineLvl w:val="0"/>
        <w:rPr>
          <w:sz w:val="28"/>
          <w:szCs w:val="28"/>
          <w:lang w:bidi="ru-RU"/>
        </w:rPr>
      </w:pPr>
      <w:bookmarkStart w:id="0" w:name="bookmark1"/>
      <w:r w:rsidRPr="001E736D">
        <w:rPr>
          <w:color w:val="000000"/>
          <w:spacing w:val="50"/>
          <w:sz w:val="28"/>
          <w:szCs w:val="28"/>
          <w:shd w:val="clear" w:color="auto" w:fill="FFFFFF"/>
          <w:lang w:bidi="ru-RU"/>
        </w:rPr>
        <w:t>ПРИКАЗ</w:t>
      </w:r>
      <w:bookmarkEnd w:id="0"/>
    </w:p>
    <w:p w14:paraId="13356E9D" w14:textId="0824BA0D" w:rsidR="001E736D" w:rsidRPr="001E736D" w:rsidRDefault="008B02D1" w:rsidP="001E736D">
      <w:pPr>
        <w:tabs>
          <w:tab w:val="left" w:pos="7425"/>
        </w:tabs>
        <w:autoSpaceDE/>
        <w:autoSpaceDN/>
        <w:adjustRightInd/>
        <w:spacing w:line="244" w:lineRule="exact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0</w:t>
      </w:r>
      <w:r w:rsidR="003131F9">
        <w:rPr>
          <w:sz w:val="28"/>
          <w:szCs w:val="28"/>
          <w:lang w:bidi="ru-RU"/>
        </w:rPr>
        <w:t>9</w:t>
      </w:r>
      <w:r w:rsidR="00E3036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октября </w:t>
      </w:r>
      <w:r w:rsidR="00E30367">
        <w:rPr>
          <w:sz w:val="28"/>
          <w:szCs w:val="28"/>
          <w:lang w:bidi="ru-RU"/>
        </w:rPr>
        <w:t xml:space="preserve">2023 </w:t>
      </w:r>
      <w:r w:rsidR="00E55955">
        <w:rPr>
          <w:sz w:val="28"/>
          <w:szCs w:val="28"/>
          <w:lang w:bidi="ru-RU"/>
        </w:rPr>
        <w:t xml:space="preserve">года                                                                    </w:t>
      </w:r>
      <w:r w:rsidR="003131F9">
        <w:rPr>
          <w:sz w:val="28"/>
          <w:szCs w:val="28"/>
          <w:lang w:bidi="ru-RU"/>
        </w:rPr>
        <w:t xml:space="preserve">        </w:t>
      </w:r>
      <w:r w:rsidR="001E736D" w:rsidRPr="001E736D">
        <w:rPr>
          <w:sz w:val="28"/>
          <w:szCs w:val="28"/>
          <w:lang w:bidi="ru-RU"/>
        </w:rPr>
        <w:t xml:space="preserve">№ </w:t>
      </w:r>
      <w:r w:rsidR="003131F9">
        <w:rPr>
          <w:sz w:val="28"/>
          <w:szCs w:val="28"/>
          <w:lang w:bidi="ru-RU"/>
        </w:rPr>
        <w:t>102-п</w:t>
      </w:r>
    </w:p>
    <w:p w14:paraId="03E14498" w14:textId="6D0577BD" w:rsidR="001E736D" w:rsidRPr="001E736D" w:rsidRDefault="001E736D" w:rsidP="001E736D">
      <w:pPr>
        <w:autoSpaceDE/>
        <w:autoSpaceDN/>
        <w:adjustRightInd/>
        <w:spacing w:after="251" w:line="244" w:lineRule="exact"/>
        <w:jc w:val="center"/>
        <w:rPr>
          <w:sz w:val="28"/>
          <w:szCs w:val="28"/>
          <w:lang w:bidi="ru-RU"/>
        </w:rPr>
      </w:pPr>
      <w:r w:rsidRPr="001E736D">
        <w:rPr>
          <w:sz w:val="28"/>
          <w:szCs w:val="28"/>
          <w:lang w:bidi="ru-RU"/>
        </w:rPr>
        <w:t>р.</w:t>
      </w:r>
      <w:r w:rsidR="00CC1922">
        <w:rPr>
          <w:sz w:val="28"/>
          <w:szCs w:val="28"/>
          <w:lang w:bidi="ru-RU"/>
        </w:rPr>
        <w:t xml:space="preserve"> </w:t>
      </w:r>
      <w:r w:rsidRPr="001E736D">
        <w:rPr>
          <w:sz w:val="28"/>
          <w:szCs w:val="28"/>
          <w:lang w:bidi="ru-RU"/>
        </w:rPr>
        <w:t>п. Башмаково</w:t>
      </w:r>
    </w:p>
    <w:p w14:paraId="74114099" w14:textId="77777777" w:rsidR="003B3D31" w:rsidRDefault="001E736D" w:rsidP="003B3D31">
      <w:pPr>
        <w:autoSpaceDE/>
        <w:autoSpaceDN/>
        <w:adjustRightInd/>
        <w:spacing w:line="281" w:lineRule="exact"/>
        <w:jc w:val="center"/>
        <w:rPr>
          <w:sz w:val="28"/>
          <w:szCs w:val="28"/>
          <w:lang w:bidi="ru-RU"/>
        </w:rPr>
      </w:pPr>
      <w:r w:rsidRPr="001E736D">
        <w:rPr>
          <w:sz w:val="28"/>
          <w:szCs w:val="28"/>
          <w:lang w:bidi="ru-RU"/>
        </w:rPr>
        <w:t>«</w:t>
      </w:r>
      <w:r w:rsidR="00934CA1" w:rsidRPr="00934CA1">
        <w:rPr>
          <w:sz w:val="28"/>
          <w:szCs w:val="28"/>
          <w:lang w:bidi="ru-RU"/>
        </w:rPr>
        <w:t xml:space="preserve">Об утверждении </w:t>
      </w:r>
      <w:r w:rsidR="003B3D31" w:rsidRPr="003B3D31">
        <w:rPr>
          <w:sz w:val="28"/>
          <w:szCs w:val="28"/>
          <w:lang w:bidi="ru-RU"/>
        </w:rPr>
        <w:t xml:space="preserve">Административного регламента </w:t>
      </w:r>
    </w:p>
    <w:p w14:paraId="54E8356D" w14:textId="77777777" w:rsidR="001E736D" w:rsidRPr="003131F9" w:rsidRDefault="003B3D31" w:rsidP="003131F9">
      <w:pPr>
        <w:autoSpaceDE/>
        <w:autoSpaceDN/>
        <w:adjustRightInd/>
        <w:jc w:val="center"/>
        <w:rPr>
          <w:sz w:val="28"/>
          <w:szCs w:val="28"/>
          <w:lang w:bidi="ru-RU"/>
        </w:rPr>
      </w:pPr>
      <w:r w:rsidRPr="003131F9">
        <w:rPr>
          <w:sz w:val="28"/>
          <w:szCs w:val="28"/>
          <w:lang w:bidi="ru-RU"/>
        </w:rPr>
        <w:t>оказываемой муниципальной услуги Предоставление муниципальными образовательными учреждениями, реализующей образовательные программы начального общего, основного общего и среднего общего образования на территории Башмаковского района Пензенской области муниципальной услуги «Прием заявлений о зачислении в муниципальные образовательные учреждения Башмаковского района Пензенской области, реализующие программы общего образования на территории Башмаковского района Пензенской области</w:t>
      </w:r>
      <w:r w:rsidR="00934CA1" w:rsidRPr="003131F9">
        <w:rPr>
          <w:sz w:val="28"/>
          <w:szCs w:val="28"/>
          <w:lang w:bidi="ru-RU"/>
        </w:rPr>
        <w:t>»</w:t>
      </w:r>
    </w:p>
    <w:p w14:paraId="6B567C93" w14:textId="77777777" w:rsidR="00E30367" w:rsidRPr="003131F9" w:rsidRDefault="00E30367" w:rsidP="003131F9">
      <w:pPr>
        <w:autoSpaceDE/>
        <w:autoSpaceDN/>
        <w:adjustRightInd/>
        <w:jc w:val="center"/>
        <w:rPr>
          <w:sz w:val="28"/>
          <w:szCs w:val="28"/>
          <w:lang w:bidi="ru-RU"/>
        </w:rPr>
      </w:pPr>
    </w:p>
    <w:p w14:paraId="6FF5F568" w14:textId="3F66962F" w:rsidR="001E736D" w:rsidRDefault="001E736D" w:rsidP="003131F9">
      <w:pPr>
        <w:autoSpaceDE/>
        <w:autoSpaceDN/>
        <w:adjustRightInd/>
        <w:ind w:firstLine="520"/>
        <w:jc w:val="both"/>
        <w:rPr>
          <w:sz w:val="28"/>
          <w:szCs w:val="28"/>
          <w:lang w:bidi="ru-RU"/>
        </w:rPr>
      </w:pPr>
      <w:r w:rsidRPr="003131F9">
        <w:rPr>
          <w:sz w:val="28"/>
          <w:szCs w:val="28"/>
          <w:lang w:bidi="ru-RU"/>
        </w:rPr>
        <w:t>В соответствии с Федерльными законами от 16.10.2003 № 131-ФЗ «Об общих принципах организации местного самоуправления в Российской Федерации» (с последующими изменениями), от 27.07.2010 № 210-ФЗ «Об организации предоставления государственных и муниципа</w:t>
      </w:r>
      <w:r w:rsidR="0056347C" w:rsidRPr="003131F9">
        <w:rPr>
          <w:sz w:val="28"/>
          <w:szCs w:val="28"/>
          <w:lang w:bidi="ru-RU"/>
        </w:rPr>
        <w:t>льных услуг»</w:t>
      </w:r>
      <w:r w:rsidR="0056347C" w:rsidRPr="003131F9">
        <w:t xml:space="preserve"> </w:t>
      </w:r>
      <w:r w:rsidR="0056347C" w:rsidRPr="003131F9">
        <w:rPr>
          <w:sz w:val="28"/>
          <w:szCs w:val="28"/>
          <w:lang w:bidi="ru-RU"/>
        </w:rPr>
        <w:t xml:space="preserve">(с последующими изменениями), </w:t>
      </w:r>
      <w:r w:rsidRPr="003131F9">
        <w:rPr>
          <w:sz w:val="28"/>
          <w:szCs w:val="28"/>
          <w:lang w:bidi="ru-RU"/>
        </w:rPr>
        <w:t xml:space="preserve">руководствуясь </w:t>
      </w:r>
      <w:r w:rsidR="00934CA1" w:rsidRPr="003131F9">
        <w:rPr>
          <w:sz w:val="28"/>
          <w:szCs w:val="28"/>
          <w:lang w:bidi="ru-RU"/>
        </w:rPr>
        <w:t xml:space="preserve">Положением Отдела образования </w:t>
      </w:r>
      <w:r w:rsidRPr="003131F9">
        <w:rPr>
          <w:sz w:val="28"/>
          <w:szCs w:val="28"/>
          <w:lang w:bidi="ru-RU"/>
        </w:rPr>
        <w:t>Башмаковского района Пензенской области</w:t>
      </w:r>
    </w:p>
    <w:p w14:paraId="0322842D" w14:textId="7784DEDC" w:rsidR="003131F9" w:rsidRPr="003131F9" w:rsidRDefault="003131F9" w:rsidP="003131F9">
      <w:pPr>
        <w:autoSpaceDE/>
        <w:autoSpaceDN/>
        <w:adjustRightInd/>
        <w:ind w:firstLine="52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 р и к а з ы в а ю:</w:t>
      </w:r>
    </w:p>
    <w:p w14:paraId="49D48719" w14:textId="77777777" w:rsidR="001E736D" w:rsidRPr="003131F9" w:rsidRDefault="001E736D" w:rsidP="003131F9">
      <w:pPr>
        <w:autoSpaceDE/>
        <w:autoSpaceDN/>
        <w:adjustRightInd/>
        <w:ind w:firstLine="520"/>
        <w:jc w:val="both"/>
        <w:rPr>
          <w:color w:val="000000"/>
          <w:spacing w:val="50"/>
          <w:sz w:val="28"/>
          <w:szCs w:val="28"/>
          <w:shd w:val="clear" w:color="auto" w:fill="FFFFFF"/>
          <w:lang w:bidi="ru-RU"/>
        </w:rPr>
      </w:pPr>
    </w:p>
    <w:p w14:paraId="52110D93" w14:textId="77777777" w:rsidR="00E72A26" w:rsidRPr="003131F9" w:rsidRDefault="00E30367" w:rsidP="003131F9">
      <w:pPr>
        <w:tabs>
          <w:tab w:val="left" w:pos="936"/>
        </w:tabs>
        <w:autoSpaceDE/>
        <w:autoSpaceDN/>
        <w:adjustRightInd/>
        <w:jc w:val="both"/>
        <w:rPr>
          <w:sz w:val="28"/>
          <w:szCs w:val="28"/>
          <w:lang w:bidi="ru-RU"/>
        </w:rPr>
      </w:pPr>
      <w:r w:rsidRPr="003131F9">
        <w:rPr>
          <w:sz w:val="28"/>
          <w:szCs w:val="28"/>
          <w:lang w:bidi="ru-RU"/>
        </w:rPr>
        <w:t xml:space="preserve">     1. </w:t>
      </w:r>
      <w:r w:rsidR="001E736D" w:rsidRPr="003131F9">
        <w:rPr>
          <w:sz w:val="28"/>
          <w:szCs w:val="28"/>
          <w:lang w:bidi="ru-RU"/>
        </w:rPr>
        <w:t>Утвердить</w:t>
      </w:r>
      <w:r w:rsidRPr="003131F9">
        <w:rPr>
          <w:sz w:val="28"/>
          <w:szCs w:val="28"/>
          <w:lang w:bidi="ru-RU"/>
        </w:rPr>
        <w:t xml:space="preserve"> </w:t>
      </w:r>
      <w:r w:rsidR="00934CA1" w:rsidRPr="003131F9">
        <w:rPr>
          <w:sz w:val="28"/>
          <w:szCs w:val="28"/>
          <w:lang w:bidi="ru-RU"/>
        </w:rPr>
        <w:t xml:space="preserve">Административный  </w:t>
      </w:r>
      <w:r w:rsidR="003B3D31" w:rsidRPr="003131F9">
        <w:rPr>
          <w:sz w:val="28"/>
          <w:szCs w:val="28"/>
          <w:lang w:bidi="ru-RU"/>
        </w:rPr>
        <w:t>регламента оказываемой муниципальной услуги Предоставление муниципальными образовательными учреждениями, реализующей образовательные программы начального общего, основного общего и среднего общего образования на территории Башмаковского района Пензенской области муниципальной услуги «Прием заявлений о зачислении в муниципальные образовательные учреждения Башмаковского района Пензенской области, реализующие программы общего образования на территории Башмаковского района Пензенской области»</w:t>
      </w:r>
      <w:r w:rsidR="00257E7E" w:rsidRPr="003131F9">
        <w:rPr>
          <w:sz w:val="28"/>
          <w:szCs w:val="28"/>
          <w:lang w:bidi="ru-RU"/>
        </w:rPr>
        <w:t xml:space="preserve"> согласно приложению №1 </w:t>
      </w:r>
      <w:r w:rsidR="00934CA1" w:rsidRPr="003131F9">
        <w:rPr>
          <w:sz w:val="28"/>
          <w:szCs w:val="28"/>
          <w:lang w:bidi="ru-RU"/>
        </w:rPr>
        <w:t>к настоящему приказу.</w:t>
      </w:r>
    </w:p>
    <w:tbl>
      <w:tblPr>
        <w:tblW w:w="10393" w:type="dxa"/>
        <w:tblCellSpacing w:w="15" w:type="dxa"/>
        <w:tblLook w:val="04A0" w:firstRow="1" w:lastRow="0" w:firstColumn="1" w:lastColumn="0" w:noHBand="0" w:noVBand="1"/>
      </w:tblPr>
      <w:tblGrid>
        <w:gridCol w:w="10393"/>
      </w:tblGrid>
      <w:tr w:rsidR="00E72A26" w:rsidRPr="003131F9" w14:paraId="1CD5C490" w14:textId="77777777" w:rsidTr="00B94259">
        <w:trPr>
          <w:trHeight w:val="97"/>
          <w:tblCellSpacing w:w="15" w:type="dxa"/>
        </w:trPr>
        <w:tc>
          <w:tcPr>
            <w:tcW w:w="103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2AC26" w14:textId="77777777" w:rsidR="001F3ED8" w:rsidRPr="003131F9" w:rsidRDefault="001F3ED8" w:rsidP="003131F9">
            <w:pPr>
              <w:ind w:right="569"/>
              <w:jc w:val="both"/>
              <w:rPr>
                <w:sz w:val="28"/>
                <w:szCs w:val="28"/>
              </w:rPr>
            </w:pPr>
          </w:p>
          <w:p w14:paraId="5FD31AC0" w14:textId="77777777" w:rsidR="00E72A26" w:rsidRPr="003131F9" w:rsidRDefault="00E30367" w:rsidP="003131F9">
            <w:pPr>
              <w:ind w:right="569"/>
              <w:jc w:val="both"/>
              <w:rPr>
                <w:sz w:val="28"/>
                <w:szCs w:val="28"/>
              </w:rPr>
            </w:pPr>
            <w:r w:rsidRPr="003131F9">
              <w:rPr>
                <w:sz w:val="28"/>
                <w:szCs w:val="28"/>
              </w:rPr>
              <w:t xml:space="preserve">    2. </w:t>
            </w:r>
            <w:r w:rsidR="00E72A26" w:rsidRPr="003131F9">
              <w:rPr>
                <w:sz w:val="28"/>
                <w:szCs w:val="28"/>
              </w:rPr>
              <w:t>Настоящий приказ опубликовать на официальном сайте Отдела образования Башмаковского района Пензенской области в информационно-телекоммуникационной сети Интернет.</w:t>
            </w:r>
          </w:p>
          <w:p w14:paraId="40B615C9" w14:textId="77777777" w:rsidR="001F3ED8" w:rsidRPr="003131F9" w:rsidRDefault="001F3ED8" w:rsidP="003131F9">
            <w:pPr>
              <w:ind w:right="569"/>
              <w:jc w:val="both"/>
              <w:rPr>
                <w:sz w:val="28"/>
                <w:szCs w:val="28"/>
              </w:rPr>
            </w:pPr>
          </w:p>
          <w:p w14:paraId="246E9849" w14:textId="77777777" w:rsidR="00E72A26" w:rsidRPr="003131F9" w:rsidRDefault="0056347C" w:rsidP="003131F9">
            <w:pPr>
              <w:ind w:right="569"/>
              <w:jc w:val="both"/>
              <w:rPr>
                <w:sz w:val="28"/>
                <w:szCs w:val="28"/>
              </w:rPr>
            </w:pPr>
            <w:r w:rsidRPr="003131F9">
              <w:rPr>
                <w:sz w:val="28"/>
                <w:szCs w:val="28"/>
              </w:rPr>
              <w:t xml:space="preserve">   </w:t>
            </w:r>
            <w:r w:rsidR="00E72A26" w:rsidRPr="003131F9">
              <w:rPr>
                <w:sz w:val="28"/>
                <w:szCs w:val="28"/>
              </w:rPr>
              <w:t xml:space="preserve"> </w:t>
            </w:r>
            <w:r w:rsidR="00934CA1" w:rsidRPr="003131F9">
              <w:rPr>
                <w:sz w:val="28"/>
                <w:szCs w:val="28"/>
              </w:rPr>
              <w:t>3</w:t>
            </w:r>
            <w:r w:rsidR="00E72A26" w:rsidRPr="003131F9">
              <w:rPr>
                <w:sz w:val="28"/>
                <w:szCs w:val="28"/>
              </w:rPr>
              <w:t xml:space="preserve">. Контроль за исполнением настоящего приказа оставляю за собой. </w:t>
            </w:r>
          </w:p>
          <w:p w14:paraId="41D5014F" w14:textId="77777777" w:rsidR="001F3ED8" w:rsidRPr="003131F9" w:rsidRDefault="001F3ED8" w:rsidP="003131F9">
            <w:pPr>
              <w:ind w:right="569"/>
              <w:jc w:val="both"/>
              <w:rPr>
                <w:sz w:val="28"/>
                <w:szCs w:val="28"/>
              </w:rPr>
            </w:pPr>
          </w:p>
          <w:p w14:paraId="23A016E8" w14:textId="77777777" w:rsidR="0056347C" w:rsidRPr="003131F9" w:rsidRDefault="0056347C" w:rsidP="003131F9">
            <w:pPr>
              <w:ind w:right="569"/>
              <w:jc w:val="center"/>
              <w:rPr>
                <w:sz w:val="28"/>
                <w:szCs w:val="28"/>
              </w:rPr>
            </w:pPr>
          </w:p>
          <w:p w14:paraId="4F9B88A3" w14:textId="224493A8" w:rsidR="00E72A26" w:rsidRPr="003131F9" w:rsidRDefault="00070100" w:rsidP="003131F9">
            <w:pPr>
              <w:ind w:right="569"/>
              <w:jc w:val="center"/>
              <w:rPr>
                <w:sz w:val="28"/>
                <w:szCs w:val="28"/>
              </w:rPr>
            </w:pPr>
            <w:r w:rsidRPr="003131F9">
              <w:rPr>
                <w:sz w:val="28"/>
                <w:szCs w:val="28"/>
              </w:rPr>
              <w:t>И.о. н</w:t>
            </w:r>
            <w:r w:rsidR="00E72A26" w:rsidRPr="003131F9">
              <w:rPr>
                <w:sz w:val="28"/>
                <w:szCs w:val="28"/>
              </w:rPr>
              <w:t>ачальник</w:t>
            </w:r>
            <w:r w:rsidRPr="003131F9">
              <w:rPr>
                <w:sz w:val="28"/>
                <w:szCs w:val="28"/>
              </w:rPr>
              <w:t>а</w:t>
            </w:r>
            <w:r w:rsidR="00E72A26" w:rsidRPr="003131F9">
              <w:rPr>
                <w:sz w:val="28"/>
                <w:szCs w:val="28"/>
              </w:rPr>
              <w:t xml:space="preserve">                                           </w:t>
            </w:r>
            <w:r w:rsidR="002644D4" w:rsidRPr="003131F9">
              <w:rPr>
                <w:sz w:val="28"/>
                <w:szCs w:val="28"/>
              </w:rPr>
              <w:t>О.А. Емелина</w:t>
            </w:r>
            <w:r w:rsidR="00E72A26" w:rsidRPr="003131F9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14:paraId="40BDEC9D" w14:textId="77777777" w:rsidR="001F3ED8" w:rsidRDefault="001F3ED8" w:rsidP="00330ACD">
      <w:pPr>
        <w:spacing w:line="259" w:lineRule="auto"/>
        <w:rPr>
          <w:b/>
          <w:bCs/>
          <w:sz w:val="28"/>
          <w:szCs w:val="28"/>
        </w:rPr>
      </w:pPr>
    </w:p>
    <w:sectPr w:rsidR="001F3ED8" w:rsidSect="003131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1BD7"/>
    <w:multiLevelType w:val="multilevel"/>
    <w:tmpl w:val="E572D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765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DB"/>
    <w:rsid w:val="00070100"/>
    <w:rsid w:val="00105173"/>
    <w:rsid w:val="00174FB1"/>
    <w:rsid w:val="00186567"/>
    <w:rsid w:val="001E736D"/>
    <w:rsid w:val="001F3ED8"/>
    <w:rsid w:val="00257E7E"/>
    <w:rsid w:val="002644D4"/>
    <w:rsid w:val="003065ED"/>
    <w:rsid w:val="003131F9"/>
    <w:rsid w:val="00330ACD"/>
    <w:rsid w:val="00370822"/>
    <w:rsid w:val="003B3D31"/>
    <w:rsid w:val="004B2FD6"/>
    <w:rsid w:val="0056347C"/>
    <w:rsid w:val="00714266"/>
    <w:rsid w:val="008B02D1"/>
    <w:rsid w:val="00903CDB"/>
    <w:rsid w:val="00934CA1"/>
    <w:rsid w:val="009575C2"/>
    <w:rsid w:val="00A85E69"/>
    <w:rsid w:val="00B84864"/>
    <w:rsid w:val="00BC22DB"/>
    <w:rsid w:val="00CC1922"/>
    <w:rsid w:val="00E30367"/>
    <w:rsid w:val="00E55955"/>
    <w:rsid w:val="00E72A26"/>
    <w:rsid w:val="00ED102A"/>
    <w:rsid w:val="00FB7793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B027"/>
  <w15:chartTrackingRefBased/>
  <w15:docId w15:val="{845863D9-DD9E-48E1-B51C-24A06B9D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1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1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PC-27</dc:creator>
  <cp:keywords/>
  <dc:description/>
  <cp:lastModifiedBy>PC-29</cp:lastModifiedBy>
  <cp:revision>3</cp:revision>
  <cp:lastPrinted>2023-10-09T08:34:00Z</cp:lastPrinted>
  <dcterms:created xsi:type="dcterms:W3CDTF">2023-10-09T08:41:00Z</dcterms:created>
  <dcterms:modified xsi:type="dcterms:W3CDTF">2023-10-09T08:41:00Z</dcterms:modified>
</cp:coreProperties>
</file>